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20" w:lineRule="auto"/>
        <w:rPr>
          <w:rFonts w:ascii="Helvetica Neue" w:cs="Helvetica Neue" w:eastAsia="Helvetica Neue" w:hAnsi="Helvetica Neue"/>
          <w:b w:val="1"/>
          <w:bCs w:val="1"/>
          <w:sz w:val="28"/>
          <w:szCs w:val="28"/>
        </w:rPr>
      </w:pPr>
      <w:r w:rsidDel="00000000" w:rsidR="00000000" w:rsidRPr="00000000">
        <w:rPr>
          <w:rFonts w:ascii="Helvetica Neue" w:cs="Helvetica Neue" w:eastAsia="Helvetica Neue" w:hAnsi="Helvetica Neue"/>
          <w:b w:val="1"/>
          <w:bCs w:val="1"/>
          <w:sz w:val="28"/>
          <w:szCs w:val="28"/>
          <w:rtl w:val="0"/>
        </w:rPr>
        <w:t xml:space="preserve">Volunteer Website Manager – Elora Environment Centre</w:t>
      </w:r>
    </w:p>
    <w:p w:rsidR="00000000" w:rsidDel="00000000" w:rsidP="00000000" w:rsidRDefault="00000000" w:rsidRPr="00000000" w14:paraId="00000002">
      <w:pPr>
        <w:spacing w:after="180" w:lineRule="auto"/>
        <w:rPr>
          <w:rFonts w:ascii="Helvetica Neue" w:cs="Helvetica Neue" w:eastAsia="Helvetica Neue" w:hAnsi="Helvetica Neue"/>
          <w:sz w:val="26"/>
          <w:szCs w:val="26"/>
        </w:rPr>
      </w:pPr>
      <w:r w:rsidDel="00000000" w:rsidR="00000000" w:rsidRPr="00000000">
        <w:rPr>
          <w:rFonts w:ascii="Helvetica Neue" w:cs="Helvetica Neue" w:eastAsia="Helvetica Neue" w:hAnsi="Helvetica Neue"/>
          <w:b w:val="1"/>
          <w:bCs w:val="1"/>
          <w:sz w:val="26"/>
          <w:szCs w:val="26"/>
          <w:rtl w:val="0"/>
        </w:rPr>
        <w:t xml:space="preserve">Position Type:</w:t>
      </w:r>
      <w:r w:rsidDel="00000000" w:rsidR="00000000" w:rsidRPr="00000000">
        <w:rPr>
          <w:rFonts w:ascii="Helvetica Neue" w:cs="Helvetica Neue" w:eastAsia="Helvetica Neue" w:hAnsi="Helvetica Neue"/>
          <w:sz w:val="26"/>
          <w:szCs w:val="26"/>
          <w:rtl w:val="0"/>
        </w:rPr>
        <w:t xml:space="preserve"> Volunteer</w:t>
        <w:br w:type="textWrapping"/>
        <w:t xml:space="preserve"> </w:t>
      </w:r>
      <w:r w:rsidDel="00000000" w:rsidR="00000000" w:rsidRPr="00000000">
        <w:rPr>
          <w:rFonts w:ascii="Helvetica Neue" w:cs="Helvetica Neue" w:eastAsia="Helvetica Neue" w:hAnsi="Helvetica Neue"/>
          <w:b w:val="1"/>
          <w:bCs w:val="1"/>
          <w:sz w:val="26"/>
          <w:szCs w:val="26"/>
          <w:rtl w:val="0"/>
        </w:rPr>
        <w:t xml:space="preserve">Time Commitment:</w:t>
      </w:r>
      <w:r w:rsidDel="00000000" w:rsidR="00000000" w:rsidRPr="00000000">
        <w:rPr>
          <w:rFonts w:ascii="Helvetica Neue" w:cs="Helvetica Neue" w:eastAsia="Helvetica Neue" w:hAnsi="Helvetica Neue"/>
          <w:sz w:val="26"/>
          <w:szCs w:val="26"/>
          <w:rtl w:val="0"/>
        </w:rPr>
        <w:t xml:space="preserve"> 2-3 hours per week (flexible)</w:t>
        <w:br w:type="textWrapping"/>
        <w:t xml:space="preserve"> </w:t>
      </w:r>
      <w:r w:rsidDel="00000000" w:rsidR="00000000" w:rsidRPr="00000000">
        <w:rPr>
          <w:rFonts w:ascii="Helvetica Neue" w:cs="Helvetica Neue" w:eastAsia="Helvetica Neue" w:hAnsi="Helvetica Neue"/>
          <w:b w:val="1"/>
          <w:bCs w:val="1"/>
          <w:sz w:val="26"/>
          <w:szCs w:val="26"/>
          <w:rtl w:val="0"/>
        </w:rPr>
        <w:t xml:space="preserve">Location:</w:t>
      </w:r>
      <w:r w:rsidDel="00000000" w:rsidR="00000000" w:rsidRPr="00000000">
        <w:rPr>
          <w:rFonts w:ascii="Helvetica Neue" w:cs="Helvetica Neue" w:eastAsia="Helvetica Neue" w:hAnsi="Helvetica Neue"/>
          <w:sz w:val="26"/>
          <w:szCs w:val="26"/>
          <w:rtl w:val="0"/>
        </w:rPr>
        <w:t xml:space="preserve"> Remote / Hybrid</w:t>
      </w:r>
    </w:p>
    <w:p w:rsidR="00000000" w:rsidDel="00000000" w:rsidP="00000000" w:rsidRDefault="00000000" w:rsidRPr="00000000" w14:paraId="00000003">
      <w:pPr>
        <w:spacing w:after="240" w:lineRule="auto"/>
        <w:rPr>
          <w:rFonts w:ascii="Helvetica Neue" w:cs="Helvetica Neue" w:eastAsia="Helvetica Neue" w:hAnsi="Helvetica Neue"/>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spacing w:after="240" w:line="240" w:lineRule="auto"/>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sz w:val="24"/>
          <w:szCs w:val="24"/>
          <w:rtl w:val="0"/>
        </w:rPr>
        <w:t xml:space="preserve">Role Overview</w:t>
      </w:r>
    </w:p>
    <w:p w:rsidR="00000000" w:rsidDel="00000000" w:rsidP="00000000" w:rsidRDefault="00000000" w:rsidRPr="00000000" w14:paraId="00000005">
      <w:pPr>
        <w:spacing w:after="24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We’re looking for a Volunteer Website Manager to help keep the Elora Environment Centre and Tree Trust’s online presence current, engaging, and easy to navigate. This role supports our outreach efforts by ensuring our websites reflect the energy and impact of our work across communities. </w:t>
      </w:r>
    </w:p>
    <w:p w:rsidR="00000000" w:rsidDel="00000000" w:rsidP="00000000" w:rsidRDefault="00000000" w:rsidRPr="00000000" w14:paraId="00000006">
      <w:pPr>
        <w:spacing w:after="180" w:line="240" w:lineRule="auto"/>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sz w:val="24"/>
          <w:szCs w:val="24"/>
          <w:rtl w:val="0"/>
        </w:rPr>
        <w:t xml:space="preserve">About the Elora Environment Centre</w:t>
      </w:r>
    </w:p>
    <w:p w:rsidR="00000000" w:rsidDel="00000000" w:rsidP="00000000" w:rsidRDefault="00000000" w:rsidRPr="00000000" w14:paraId="00000007">
      <w:pPr>
        <w:spacing w:after="18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The Elora Environment Centre (EEC) has established itself as a leader in community-based environmental projects for both urban and rural communities. EEC has a 30-year history of delivering high impact, innovative environmental programs always fuelled by a grassroots, community-based approach.</w:t>
      </w:r>
    </w:p>
    <w:p w:rsidR="00000000" w:rsidDel="00000000" w:rsidP="00000000" w:rsidRDefault="00000000" w:rsidRPr="00000000" w14:paraId="00000008">
      <w:pPr>
        <w:spacing w:after="320" w:line="276"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Our current projects include Neighbourwoods, our urban forest program, Food Forest Centre Wellington and Tree Trust. EEC works to support a healthier, more sustainable future in communities across Ontario.</w:t>
      </w:r>
    </w:p>
    <w:p w:rsidR="00000000" w:rsidDel="00000000" w:rsidP="00000000" w:rsidRDefault="00000000" w:rsidRPr="00000000" w14:paraId="00000009">
      <w:pPr>
        <w:spacing w:after="0" w:lineRule="auto"/>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sz w:val="24"/>
          <w:szCs w:val="24"/>
          <w:rtl w:val="0"/>
        </w:rPr>
        <w:t xml:space="preserve">Key Responsibilities</w:t>
      </w:r>
    </w:p>
    <w:p w:rsidR="00000000" w:rsidDel="00000000" w:rsidP="00000000" w:rsidRDefault="00000000" w:rsidRPr="00000000" w14:paraId="0000000A">
      <w:pPr>
        <w:numPr>
          <w:ilvl w:val="0"/>
          <w:numId w:val="4"/>
        </w:numPr>
        <w:spacing w:after="0" w:afterAutospacing="0" w:lineRule="auto"/>
        <w:ind w:left="720" w:hanging="360"/>
        <w:rPr>
          <w:rFonts w:ascii="Helvetica Neue" w:cs="Helvetica Neue" w:eastAsia="Helvetica Neue" w:hAnsi="Helvetica Neue"/>
          <w:sz w:val="24"/>
          <w:szCs w:val="24"/>
          <w:u w:val="none"/>
        </w:rPr>
      </w:pPr>
      <w:r w:rsidDel="00000000" w:rsidR="00000000" w:rsidRPr="00000000">
        <w:rPr>
          <w:rFonts w:ascii="Helvetica Neue" w:cs="Helvetica Neue" w:eastAsia="Helvetica Neue" w:hAnsi="Helvetica Neue"/>
          <w:sz w:val="24"/>
          <w:szCs w:val="24"/>
          <w:rtl w:val="0"/>
        </w:rPr>
        <w:t xml:space="preserve">Update website content, including events, program information, blog posts, and resources</w:t>
      </w:r>
    </w:p>
    <w:p w:rsidR="00000000" w:rsidDel="00000000" w:rsidP="00000000" w:rsidRDefault="00000000" w:rsidRPr="00000000" w14:paraId="0000000B">
      <w:pPr>
        <w:numPr>
          <w:ilvl w:val="0"/>
          <w:numId w:val="4"/>
        </w:numPr>
        <w:spacing w:after="0" w:afterAutospacing="0" w:before="0" w:beforeAutospacing="0" w:lineRule="auto"/>
        <w:ind w:left="720" w:hanging="360"/>
        <w:rPr>
          <w:rFonts w:ascii="Helvetica Neue" w:cs="Helvetica Neue" w:eastAsia="Helvetica Neue" w:hAnsi="Helvetica Neue"/>
          <w:sz w:val="24"/>
          <w:szCs w:val="24"/>
          <w:u w:val="none"/>
        </w:rPr>
      </w:pPr>
      <w:r w:rsidDel="00000000" w:rsidR="00000000" w:rsidRPr="00000000">
        <w:rPr>
          <w:rFonts w:ascii="Helvetica Neue" w:cs="Helvetica Neue" w:eastAsia="Helvetica Neue" w:hAnsi="Helvetica Neue"/>
          <w:sz w:val="24"/>
          <w:szCs w:val="24"/>
          <w:rtl w:val="0"/>
        </w:rPr>
        <w:t xml:space="preserve">Ensure content is accurate, clear, and aligned with our voice and mission</w:t>
      </w:r>
    </w:p>
    <w:p w:rsidR="00000000" w:rsidDel="00000000" w:rsidP="00000000" w:rsidRDefault="00000000" w:rsidRPr="00000000" w14:paraId="0000000C">
      <w:pPr>
        <w:numPr>
          <w:ilvl w:val="0"/>
          <w:numId w:val="4"/>
        </w:numPr>
        <w:spacing w:after="0" w:afterAutospacing="0" w:before="0" w:beforeAutospacing="0" w:lineRule="auto"/>
        <w:ind w:left="720" w:hanging="360"/>
        <w:rPr>
          <w:rFonts w:ascii="Helvetica Neue" w:cs="Helvetica Neue" w:eastAsia="Helvetica Neue" w:hAnsi="Helvetica Neue"/>
          <w:sz w:val="24"/>
          <w:szCs w:val="24"/>
          <w:u w:val="none"/>
        </w:rPr>
      </w:pPr>
      <w:r w:rsidDel="00000000" w:rsidR="00000000" w:rsidRPr="00000000">
        <w:rPr>
          <w:rFonts w:ascii="Helvetica Neue" w:cs="Helvetica Neue" w:eastAsia="Helvetica Neue" w:hAnsi="Helvetica Neue"/>
          <w:sz w:val="24"/>
          <w:szCs w:val="24"/>
          <w:rtl w:val="0"/>
        </w:rPr>
        <w:t xml:space="preserve">Upload photos and stories that highlight community impact and tree initiatives</w:t>
      </w:r>
    </w:p>
    <w:p w:rsidR="00000000" w:rsidDel="00000000" w:rsidP="00000000" w:rsidRDefault="00000000" w:rsidRPr="00000000" w14:paraId="0000000D">
      <w:pPr>
        <w:numPr>
          <w:ilvl w:val="0"/>
          <w:numId w:val="4"/>
        </w:numPr>
        <w:spacing w:after="0" w:afterAutospacing="0" w:before="0" w:beforeAutospacing="0" w:lineRule="auto"/>
        <w:ind w:left="720" w:hanging="360"/>
        <w:rPr>
          <w:rFonts w:ascii="Helvetica Neue" w:cs="Helvetica Neue" w:eastAsia="Helvetica Neue" w:hAnsi="Helvetica Neue"/>
          <w:sz w:val="24"/>
          <w:szCs w:val="24"/>
          <w:u w:val="none"/>
        </w:rPr>
      </w:pPr>
      <w:r w:rsidDel="00000000" w:rsidR="00000000" w:rsidRPr="00000000">
        <w:rPr>
          <w:rFonts w:ascii="Helvetica Neue" w:cs="Helvetica Neue" w:eastAsia="Helvetica Neue" w:hAnsi="Helvetica Neue"/>
          <w:sz w:val="24"/>
          <w:szCs w:val="24"/>
          <w:rtl w:val="0"/>
        </w:rPr>
        <w:t xml:space="preserve">Monitor website functionality and user experience, flagging or resolving issues</w:t>
      </w:r>
    </w:p>
    <w:p w:rsidR="00000000" w:rsidDel="00000000" w:rsidP="00000000" w:rsidRDefault="00000000" w:rsidRPr="00000000" w14:paraId="0000000E">
      <w:pPr>
        <w:numPr>
          <w:ilvl w:val="0"/>
          <w:numId w:val="4"/>
        </w:numPr>
        <w:spacing w:after="0" w:afterAutospacing="0" w:before="0" w:beforeAutospacing="0" w:lineRule="auto"/>
        <w:ind w:left="720" w:hanging="360"/>
        <w:rPr>
          <w:rFonts w:ascii="Helvetica Neue" w:cs="Helvetica Neue" w:eastAsia="Helvetica Neue" w:hAnsi="Helvetica Neue"/>
          <w:sz w:val="24"/>
          <w:szCs w:val="24"/>
          <w:u w:val="none"/>
        </w:rPr>
      </w:pPr>
      <w:r w:rsidDel="00000000" w:rsidR="00000000" w:rsidRPr="00000000">
        <w:rPr>
          <w:rFonts w:ascii="Helvetica Neue" w:cs="Helvetica Neue" w:eastAsia="Helvetica Neue" w:hAnsi="Helvetica Neue"/>
          <w:sz w:val="24"/>
          <w:szCs w:val="24"/>
          <w:rtl w:val="0"/>
        </w:rPr>
        <w:t xml:space="preserve">Support basic SEO to help more people find EEC and TT online</w:t>
      </w:r>
    </w:p>
    <w:p w:rsidR="00000000" w:rsidDel="00000000" w:rsidP="00000000" w:rsidRDefault="00000000" w:rsidRPr="00000000" w14:paraId="0000000F">
      <w:pPr>
        <w:numPr>
          <w:ilvl w:val="0"/>
          <w:numId w:val="4"/>
        </w:numPr>
        <w:spacing w:after="0" w:afterAutospacing="0" w:before="0" w:beforeAutospacing="0" w:lineRule="auto"/>
        <w:ind w:left="720" w:hanging="360"/>
        <w:rPr>
          <w:rFonts w:ascii="Helvetica Neue" w:cs="Helvetica Neue" w:eastAsia="Helvetica Neue" w:hAnsi="Helvetica Neue"/>
          <w:sz w:val="24"/>
          <w:szCs w:val="24"/>
          <w:u w:val="none"/>
        </w:rPr>
      </w:pPr>
      <w:r w:rsidDel="00000000" w:rsidR="00000000" w:rsidRPr="00000000">
        <w:rPr>
          <w:rFonts w:ascii="Helvetica Neue" w:cs="Helvetica Neue" w:eastAsia="Helvetica Neue" w:hAnsi="Helvetica Neue"/>
          <w:sz w:val="24"/>
          <w:szCs w:val="24"/>
          <w:rtl w:val="0"/>
        </w:rPr>
        <w:t xml:space="preserve">Collaborate with staff and volunteers to gather updates from local chapters</w:t>
      </w:r>
    </w:p>
    <w:p w:rsidR="00000000" w:rsidDel="00000000" w:rsidP="00000000" w:rsidRDefault="00000000" w:rsidRPr="00000000" w14:paraId="00000010">
      <w:pPr>
        <w:numPr>
          <w:ilvl w:val="0"/>
          <w:numId w:val="4"/>
        </w:numPr>
        <w:spacing w:after="0" w:afterAutospacing="0" w:before="0" w:beforeAutospacing="0" w:lineRule="auto"/>
        <w:ind w:left="720" w:hanging="360"/>
        <w:rPr>
          <w:rFonts w:ascii="Helvetica Neue" w:cs="Helvetica Neue" w:eastAsia="Helvetica Neue" w:hAnsi="Helvetica Neue"/>
          <w:sz w:val="24"/>
          <w:szCs w:val="24"/>
          <w:u w:val="none"/>
        </w:rPr>
      </w:pPr>
      <w:r w:rsidDel="00000000" w:rsidR="00000000" w:rsidRPr="00000000">
        <w:rPr>
          <w:rFonts w:ascii="Helvetica Neue" w:cs="Helvetica Neue" w:eastAsia="Helvetica Neue" w:hAnsi="Helvetica Neue"/>
          <w:sz w:val="24"/>
          <w:szCs w:val="24"/>
          <w:rtl w:val="0"/>
        </w:rPr>
        <w:t xml:space="preserve">Help maintain a clean, accessible, and mobile-friendly website</w:t>
      </w:r>
    </w:p>
    <w:p w:rsidR="00000000" w:rsidDel="00000000" w:rsidP="00000000" w:rsidRDefault="00000000" w:rsidRPr="00000000" w14:paraId="00000011">
      <w:pPr>
        <w:numPr>
          <w:ilvl w:val="0"/>
          <w:numId w:val="4"/>
        </w:numPr>
        <w:spacing w:after="240" w:before="0" w:beforeAutospacing="0" w:lineRule="auto"/>
        <w:ind w:left="720" w:hanging="360"/>
        <w:rPr>
          <w:rFonts w:ascii="Helvetica Neue" w:cs="Helvetica Neue" w:eastAsia="Helvetica Neue" w:hAnsi="Helvetica Neue"/>
          <w:sz w:val="24"/>
          <w:szCs w:val="24"/>
          <w:u w:val="none"/>
        </w:rPr>
      </w:pPr>
      <w:r w:rsidDel="00000000" w:rsidR="00000000" w:rsidRPr="00000000">
        <w:rPr>
          <w:rFonts w:ascii="Helvetica Neue" w:cs="Helvetica Neue" w:eastAsia="Helvetica Neue" w:hAnsi="Helvetica Neue"/>
          <w:sz w:val="24"/>
          <w:szCs w:val="24"/>
          <w:rtl w:val="0"/>
        </w:rPr>
        <w:t xml:space="preserve">Assist with organizing content as our organization continues to grow</w:t>
      </w:r>
    </w:p>
    <w:p w:rsidR="00000000" w:rsidDel="00000000" w:rsidP="00000000" w:rsidRDefault="00000000" w:rsidRPr="00000000" w14:paraId="00000012">
      <w:pPr>
        <w:spacing w:after="0" w:lineRule="auto"/>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sz w:val="24"/>
          <w:szCs w:val="24"/>
          <w:rtl w:val="0"/>
        </w:rPr>
        <w:t xml:space="preserve">Qualifications</w:t>
      </w:r>
    </w:p>
    <w:p w:rsidR="00000000" w:rsidDel="00000000" w:rsidP="00000000" w:rsidRDefault="00000000" w:rsidRPr="00000000" w14:paraId="00000013">
      <w:pPr>
        <w:numPr>
          <w:ilvl w:val="0"/>
          <w:numId w:val="2"/>
        </w:numPr>
        <w:spacing w:after="0" w:afterAutospacing="0" w:lineRule="auto"/>
        <w:ind w:left="720" w:hanging="360"/>
        <w:rPr>
          <w:rFonts w:ascii="Helvetica Neue" w:cs="Helvetica Neue" w:eastAsia="Helvetica Neue" w:hAnsi="Helvetica Neue"/>
          <w:sz w:val="24"/>
          <w:szCs w:val="24"/>
          <w:u w:val="none"/>
        </w:rPr>
      </w:pPr>
      <w:r w:rsidDel="00000000" w:rsidR="00000000" w:rsidRPr="00000000">
        <w:rPr>
          <w:rFonts w:ascii="Helvetica Neue" w:cs="Helvetica Neue" w:eastAsia="Helvetica Neue" w:hAnsi="Helvetica Neue"/>
          <w:sz w:val="24"/>
          <w:szCs w:val="24"/>
          <w:rtl w:val="0"/>
        </w:rPr>
        <w:t xml:space="preserve">Ideal candidate has experience with Wordpress (we use Themify)</w:t>
      </w:r>
    </w:p>
    <w:p w:rsidR="00000000" w:rsidDel="00000000" w:rsidP="00000000" w:rsidRDefault="00000000" w:rsidRPr="00000000" w14:paraId="00000014">
      <w:pPr>
        <w:numPr>
          <w:ilvl w:val="0"/>
          <w:numId w:val="2"/>
        </w:numPr>
        <w:spacing w:after="0" w:afterAutospacing="0" w:before="0" w:beforeAutospacing="0"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Strong attention to detail and organization</w:t>
      </w:r>
    </w:p>
    <w:p w:rsidR="00000000" w:rsidDel="00000000" w:rsidP="00000000" w:rsidRDefault="00000000" w:rsidRPr="00000000" w14:paraId="00000015">
      <w:pPr>
        <w:numPr>
          <w:ilvl w:val="0"/>
          <w:numId w:val="2"/>
        </w:numPr>
        <w:spacing w:after="0" w:afterAutospacing="0" w:before="0" w:beforeAutospacing="0"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Ability to work independently and follow through on tasks</w:t>
      </w:r>
    </w:p>
    <w:p w:rsidR="00000000" w:rsidDel="00000000" w:rsidP="00000000" w:rsidRDefault="00000000" w:rsidRPr="00000000" w14:paraId="00000016">
      <w:pPr>
        <w:numPr>
          <w:ilvl w:val="0"/>
          <w:numId w:val="2"/>
        </w:numPr>
        <w:spacing w:after="0" w:afterAutospacing="0" w:before="0" w:beforeAutospacing="0"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Eye for layout, visuals and graphic design</w:t>
      </w:r>
    </w:p>
    <w:p w:rsidR="00000000" w:rsidDel="00000000" w:rsidP="00000000" w:rsidRDefault="00000000" w:rsidRPr="00000000" w14:paraId="00000017">
      <w:pPr>
        <w:numPr>
          <w:ilvl w:val="0"/>
          <w:numId w:val="2"/>
        </w:numPr>
        <w:spacing w:after="0" w:afterAutospacing="0" w:before="0" w:beforeAutospacing="0"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Familiarity with SEO or basic HTML/CSS is an asset</w:t>
      </w:r>
    </w:p>
    <w:p w:rsidR="00000000" w:rsidDel="00000000" w:rsidP="00000000" w:rsidRDefault="00000000" w:rsidRPr="00000000" w14:paraId="00000018">
      <w:pPr>
        <w:numPr>
          <w:ilvl w:val="0"/>
          <w:numId w:val="2"/>
        </w:numPr>
        <w:spacing w:after="240" w:before="0" w:beforeAutospacing="0"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Interest in environmental initiatives, urban forestry, or community-based work</w:t>
      </w:r>
    </w:p>
    <w:p w:rsidR="00000000" w:rsidDel="00000000" w:rsidP="00000000" w:rsidRDefault="00000000" w:rsidRPr="00000000" w14:paraId="00000019">
      <w:pPr>
        <w:widowControl w:val="0"/>
        <w:spacing w:after="0" w:lineRule="auto"/>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sz w:val="24"/>
          <w:szCs w:val="24"/>
          <w:rtl w:val="0"/>
        </w:rPr>
        <w:t xml:space="preserve">Skills</w:t>
      </w:r>
    </w:p>
    <w:p w:rsidR="00000000" w:rsidDel="00000000" w:rsidP="00000000" w:rsidRDefault="00000000" w:rsidRPr="00000000" w14:paraId="0000001A">
      <w:pPr>
        <w:widowControl w:val="0"/>
        <w:numPr>
          <w:ilvl w:val="0"/>
          <w:numId w:val="3"/>
        </w:numPr>
        <w:spacing w:after="0" w:afterAutospacing="0" w:lineRule="auto"/>
        <w:ind w:left="720" w:hanging="360"/>
        <w:rPr>
          <w:rFonts w:ascii="Helvetica Neue" w:cs="Helvetica Neue" w:eastAsia="Helvetica Neue" w:hAnsi="Helvetica Neue"/>
          <w:sz w:val="24"/>
          <w:szCs w:val="24"/>
          <w:u w:val="none"/>
        </w:rPr>
      </w:pPr>
      <w:r w:rsidDel="00000000" w:rsidR="00000000" w:rsidRPr="00000000">
        <w:rPr>
          <w:rFonts w:ascii="Helvetica Neue" w:cs="Helvetica Neue" w:eastAsia="Helvetica Neue" w:hAnsi="Helvetica Neue"/>
          <w:sz w:val="24"/>
          <w:szCs w:val="24"/>
          <w:rtl w:val="0"/>
        </w:rPr>
        <w:t xml:space="preserve">Clear, concise writing</w:t>
      </w:r>
    </w:p>
    <w:p w:rsidR="00000000" w:rsidDel="00000000" w:rsidP="00000000" w:rsidRDefault="00000000" w:rsidRPr="00000000" w14:paraId="0000001B">
      <w:pPr>
        <w:numPr>
          <w:ilvl w:val="0"/>
          <w:numId w:val="3"/>
        </w:numPr>
        <w:spacing w:after="0" w:afterAutospacing="0" w:before="0" w:beforeAutospacing="0"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Strong organizational skills</w:t>
      </w:r>
    </w:p>
    <w:p w:rsidR="00000000" w:rsidDel="00000000" w:rsidP="00000000" w:rsidRDefault="00000000" w:rsidRPr="00000000" w14:paraId="0000001C">
      <w:pPr>
        <w:numPr>
          <w:ilvl w:val="0"/>
          <w:numId w:val="3"/>
        </w:numPr>
        <w:spacing w:after="0" w:afterAutospacing="0" w:before="0" w:beforeAutospacing="0"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Problem-solving and initiative</w:t>
      </w:r>
    </w:p>
    <w:p w:rsidR="00000000" w:rsidDel="00000000" w:rsidP="00000000" w:rsidRDefault="00000000" w:rsidRPr="00000000" w14:paraId="0000001D">
      <w:pPr>
        <w:numPr>
          <w:ilvl w:val="0"/>
          <w:numId w:val="3"/>
        </w:numPr>
        <w:spacing w:after="240" w:before="0" w:beforeAutospacing="0"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Creativity and a good eye for visuals</w:t>
      </w:r>
    </w:p>
    <w:p w:rsidR="00000000" w:rsidDel="00000000" w:rsidP="00000000" w:rsidRDefault="00000000" w:rsidRPr="00000000" w14:paraId="0000001E">
      <w:pPr>
        <w:spacing w:after="0" w:lineRule="auto"/>
        <w:rPr>
          <w:rFonts w:ascii="Helvetica Neue" w:cs="Helvetica Neue" w:eastAsia="Helvetica Neue" w:hAnsi="Helvetica Neue"/>
          <w:b w:val="1"/>
          <w:bCs w:val="1"/>
          <w:sz w:val="24"/>
          <w:szCs w:val="24"/>
        </w:rPr>
      </w:pPr>
      <w:r w:rsidDel="00000000" w:rsidR="00000000" w:rsidRPr="00000000">
        <w:rPr>
          <w:rFonts w:ascii="Helvetica Neue" w:cs="Helvetica Neue" w:eastAsia="Helvetica Neue" w:hAnsi="Helvetica Neue"/>
          <w:b w:val="1"/>
          <w:bCs w:val="1"/>
          <w:sz w:val="24"/>
          <w:szCs w:val="24"/>
          <w:rtl w:val="0"/>
        </w:rPr>
        <w:t xml:space="preserve">What You</w:t>
      </w:r>
      <w:r w:rsidDel="00000000" w:rsidR="00000000" w:rsidRPr="00000000">
        <w:rPr>
          <w:rFonts w:ascii="Helvetica Neue" w:cs="Helvetica Neue" w:eastAsia="Helvetica Neue" w:hAnsi="Helvetica Neue"/>
          <w:sz w:val="24"/>
          <w:szCs w:val="24"/>
          <w:rtl w:val="0"/>
        </w:rPr>
        <w:t xml:space="preserve">’</w:t>
      </w:r>
      <w:r w:rsidDel="00000000" w:rsidR="00000000" w:rsidRPr="00000000">
        <w:rPr>
          <w:rFonts w:ascii="Helvetica Neue" w:cs="Helvetica Neue" w:eastAsia="Helvetica Neue" w:hAnsi="Helvetica Neue"/>
          <w:b w:val="1"/>
          <w:bCs w:val="1"/>
          <w:sz w:val="24"/>
          <w:szCs w:val="24"/>
          <w:rtl w:val="0"/>
        </w:rPr>
        <w:t xml:space="preserve">ll Gain</w:t>
      </w:r>
    </w:p>
    <w:p w:rsidR="00000000" w:rsidDel="00000000" w:rsidP="00000000" w:rsidRDefault="00000000" w:rsidRPr="00000000" w14:paraId="0000001F">
      <w:pPr>
        <w:numPr>
          <w:ilvl w:val="0"/>
          <w:numId w:val="1"/>
        </w:numPr>
        <w:spacing w:after="0" w:afterAutospacing="0" w:lineRule="auto"/>
        <w:ind w:left="720" w:hanging="360"/>
        <w:rPr>
          <w:rFonts w:ascii="Helvetica Neue" w:cs="Helvetica Neue" w:eastAsia="Helvetica Neue" w:hAnsi="Helvetica Neue"/>
          <w:sz w:val="24"/>
          <w:szCs w:val="24"/>
          <w:u w:val="none"/>
        </w:rPr>
      </w:pPr>
      <w:r w:rsidDel="00000000" w:rsidR="00000000" w:rsidRPr="00000000">
        <w:rPr>
          <w:rFonts w:ascii="Helvetica Neue" w:cs="Helvetica Neue" w:eastAsia="Helvetica Neue" w:hAnsi="Helvetica Neue"/>
          <w:sz w:val="24"/>
          <w:szCs w:val="24"/>
          <w:rtl w:val="0"/>
        </w:rPr>
        <w:t xml:space="preserve">Hands-on experience managing a live website, with a portfolio project with meaningful impact</w:t>
      </w:r>
    </w:p>
    <w:p w:rsidR="00000000" w:rsidDel="00000000" w:rsidP="00000000" w:rsidRDefault="00000000" w:rsidRPr="00000000" w14:paraId="00000020">
      <w:pPr>
        <w:numPr>
          <w:ilvl w:val="0"/>
          <w:numId w:val="1"/>
        </w:numPr>
        <w:spacing w:after="240" w:before="0" w:beforeAutospacing="0" w:lineRule="auto"/>
        <w:ind w:left="720" w:hanging="36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A chance to contribute to protecting and celebrating trees in your community</w:t>
      </w:r>
    </w:p>
    <w:p w:rsidR="00000000" w:rsidDel="00000000" w:rsidP="00000000" w:rsidRDefault="00000000" w:rsidRPr="00000000" w14:paraId="00000021">
      <w:pPr>
        <w:spacing w:after="10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2">
      <w:pPr>
        <w:spacing w:after="100" w:lineRule="auto"/>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If you are interested in joining our team and can commit to a </w:t>
      </w:r>
      <w:r w:rsidDel="00000000" w:rsidR="00000000" w:rsidRPr="00000000">
        <w:rPr>
          <w:rFonts w:ascii="Helvetica Neue" w:cs="Helvetica Neue" w:eastAsia="Helvetica Neue" w:hAnsi="Helvetica Neue"/>
          <w:b w:val="1"/>
          <w:bCs w:val="1"/>
          <w:sz w:val="24"/>
          <w:szCs w:val="24"/>
          <w:rtl w:val="0"/>
        </w:rPr>
        <w:t xml:space="preserve">minimum six month term</w:t>
      </w:r>
      <w:r w:rsidDel="00000000" w:rsidR="00000000" w:rsidRPr="00000000">
        <w:rPr>
          <w:rFonts w:ascii="Helvetica Neue" w:cs="Helvetica Neue" w:eastAsia="Helvetica Neue" w:hAnsi="Helvetica Neue"/>
          <w:sz w:val="24"/>
          <w:szCs w:val="24"/>
          <w:rtl w:val="0"/>
        </w:rPr>
        <w:t xml:space="preserve">, please forward your resume and cover letter to manager@eloraenvironmentcentre.ca  </w:t>
      </w:r>
    </w:p>
    <w:p w:rsidR="00000000" w:rsidDel="00000000" w:rsidP="00000000" w:rsidRDefault="00000000" w:rsidRPr="00000000" w14:paraId="00000023">
      <w:pPr>
        <w:spacing w:after="100" w:lineRule="auto"/>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024">
      <w:pPr>
        <w:spacing w:after="100" w:lineRule="auto"/>
        <w:rPr>
          <w:rFonts w:ascii="Helvetica Neue" w:cs="Helvetica Neue" w:eastAsia="Helvetica Neue" w:hAnsi="Helvetica Neue"/>
          <w:sz w:val="20"/>
          <w:szCs w:val="20"/>
        </w:rPr>
      </w:pPr>
      <w:r w:rsidDel="00000000" w:rsidR="00000000" w:rsidRPr="00000000">
        <w:rPr>
          <w:rFonts w:ascii="Helvetica Neue" w:cs="Helvetica Neue" w:eastAsia="Helvetica Neue" w:hAnsi="Helvetica Neue"/>
          <w:sz w:val="24"/>
          <w:szCs w:val="24"/>
          <w:rtl w:val="0"/>
        </w:rPr>
        <w:t xml:space="preserve">Please also include any examples of websites you’ve managed</w:t>
      </w:r>
      <w:r w:rsidDel="00000000" w:rsidR="00000000" w:rsidRPr="00000000">
        <w:rPr>
          <w:rFonts w:ascii="Helvetica Neue" w:cs="Helvetica Neue" w:eastAsia="Helvetica Neue" w:hAnsi="Helvetica Neue"/>
          <w:sz w:val="20"/>
          <w:szCs w:val="20"/>
          <w:rtl w:val="0"/>
        </w:rPr>
        <w:t xml:space="preserve">.</w:t>
      </w:r>
    </w:p>
    <w:p w:rsidR="00000000" w:rsidDel="00000000" w:rsidP="00000000" w:rsidRDefault="00000000" w:rsidRPr="00000000" w14:paraId="00000025">
      <w:pPr>
        <w:rPr>
          <w:rFonts w:ascii="Helvetica Neue" w:cs="Helvetica Neue" w:eastAsia="Helvetica Neue" w:hAnsi="Helvetica Neu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